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BC" w:rsidRPr="00313760" w:rsidRDefault="007E1BBC" w:rsidP="007E1BB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37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1-4 классы</w:t>
      </w:r>
    </w:p>
    <w:p w:rsidR="007E1BBC" w:rsidRPr="00313760" w:rsidRDefault="007E1BBC" w:rsidP="007E1B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на уровне начального общего образования составлена учителями начальных классов МБОУ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СОШ № 2 Матюхиной Н.С.,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Пронкевич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Т.М., Козловой И.М., Тамбовцевой Л.В.,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Л.П., Миллер Н.А., Маликовой М.С. на основе: </w:t>
      </w:r>
    </w:p>
    <w:p w:rsidR="007E1BBC" w:rsidRPr="00313760" w:rsidRDefault="007E1BBC" w:rsidP="007E1B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>- требований к результатам освоения программы начального общего образования ФГОС НОО</w:t>
      </w:r>
    </w:p>
    <w:p w:rsidR="007E1BBC" w:rsidRPr="00313760" w:rsidRDefault="007E1BBC" w:rsidP="007E1B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 стандарта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РФ от 31.05.2021 № 286),</w:t>
      </w:r>
    </w:p>
    <w:p w:rsidR="007E1BBC" w:rsidRPr="00313760" w:rsidRDefault="007E1BBC" w:rsidP="007E1BBC">
      <w:pPr>
        <w:jc w:val="both"/>
        <w:rPr>
          <w:rFonts w:ascii="Times New Roman" w:hAnsi="Times New Roman" w:cs="Times New Roman"/>
          <w:sz w:val="24"/>
          <w:szCs w:val="24"/>
        </w:rPr>
      </w:pPr>
      <w:r w:rsidRPr="00313760">
        <w:rPr>
          <w:rFonts w:ascii="Times New Roman" w:hAnsi="Times New Roman" w:cs="Times New Roman"/>
          <w:sz w:val="24"/>
          <w:szCs w:val="24"/>
        </w:rPr>
        <w:t xml:space="preserve">-Федеральной образовательной программы  начального общего образования (утв. приказом </w:t>
      </w:r>
      <w:proofErr w:type="spellStart"/>
      <w:r w:rsidRPr="003137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13760">
        <w:rPr>
          <w:rFonts w:ascii="Times New Roman" w:hAnsi="Times New Roman" w:cs="Times New Roman"/>
          <w:sz w:val="24"/>
          <w:szCs w:val="24"/>
        </w:rPr>
        <w:t xml:space="preserve">  России от 18. 05.2023 № 372 </w:t>
      </w:r>
      <w:proofErr w:type="gramStart"/>
      <w:r w:rsidRPr="003137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13760">
        <w:rPr>
          <w:rFonts w:ascii="Times New Roman" w:hAnsi="Times New Roman" w:cs="Times New Roman"/>
          <w:sz w:val="24"/>
          <w:szCs w:val="24"/>
        </w:rPr>
        <w:t>далее - ФОП НОО),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1BBC" w:rsidRPr="00313760" w:rsidRDefault="007E1BBC" w:rsidP="007E1BBC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1376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6028649a-e0ac-451e-8172-b3f83139ddea"/>
      <w:r w:rsidRPr="00313760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313760"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</w:p>
    <w:p w:rsidR="007E1BBC" w:rsidRPr="00313760" w:rsidRDefault="007E1BBC" w:rsidP="007E1BBC">
      <w:pPr>
        <w:jc w:val="both"/>
        <w:rPr>
          <w:sz w:val="24"/>
          <w:szCs w:val="24"/>
        </w:rPr>
      </w:pPr>
    </w:p>
    <w:bookmarkEnd w:id="0"/>
    <w:p w:rsidR="00E4504C" w:rsidRDefault="00E4504C" w:rsidP="007E1BBC">
      <w:pPr>
        <w:jc w:val="both"/>
      </w:pPr>
    </w:p>
    <w:sectPr w:rsidR="00E4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BC"/>
    <w:rsid w:val="007E1BBC"/>
    <w:rsid w:val="00E4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2023-09-09T20:08:00Z</dcterms:created>
  <dcterms:modified xsi:type="dcterms:W3CDTF">2023-09-09T20:08:00Z</dcterms:modified>
</cp:coreProperties>
</file>